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F5492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Dana Chvalovská</w:t>
      </w:r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B13D8F" w:rsidRDefault="00F50CCE" w:rsidP="000E02F8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Sociologie</w:t>
      </w:r>
      <w:r w:rsidR="00BF5492">
        <w:rPr>
          <w:b/>
          <w:color w:val="000000" w:themeColor="text1"/>
          <w:sz w:val="40"/>
          <w:szCs w:val="40"/>
        </w:rPr>
        <w:t xml:space="preserve">  - 1AV a 1KPK</w:t>
      </w:r>
    </w:p>
    <w:p w:rsidR="00BF5492" w:rsidRDefault="00BF5492" w:rsidP="000E02F8">
      <w:pPr>
        <w:rPr>
          <w:b/>
          <w:color w:val="000000" w:themeColor="text1"/>
          <w:sz w:val="40"/>
          <w:szCs w:val="40"/>
        </w:rPr>
      </w:pPr>
    </w:p>
    <w:p w:rsidR="00BF5492" w:rsidRDefault="00F50CCE" w:rsidP="000E02F8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19.5.2025</w:t>
      </w:r>
      <w:proofErr w:type="gramEnd"/>
      <w:r>
        <w:rPr>
          <w:b/>
          <w:color w:val="000000" w:themeColor="text1"/>
          <w:sz w:val="28"/>
          <w:szCs w:val="28"/>
        </w:rPr>
        <w:t xml:space="preserve"> – 8:00 - 13</w:t>
      </w:r>
      <w:r w:rsidR="00BF5492" w:rsidRPr="00BF5492">
        <w:rPr>
          <w:b/>
          <w:color w:val="000000" w:themeColor="text1"/>
          <w:sz w:val="28"/>
          <w:szCs w:val="28"/>
        </w:rPr>
        <w:t>:00</w:t>
      </w:r>
      <w:r w:rsidR="00BF5492">
        <w:rPr>
          <w:b/>
          <w:color w:val="000000" w:themeColor="text1"/>
          <w:sz w:val="28"/>
          <w:szCs w:val="28"/>
        </w:rPr>
        <w:t xml:space="preserve"> - </w:t>
      </w:r>
      <w:r w:rsidR="00BF5492" w:rsidRPr="00BF5492">
        <w:rPr>
          <w:b/>
          <w:color w:val="000000" w:themeColor="text1"/>
          <w:sz w:val="28"/>
          <w:szCs w:val="28"/>
        </w:rPr>
        <w:t xml:space="preserve"> uč. 1AV </w:t>
      </w:r>
      <w:r w:rsidR="00BF5492">
        <w:rPr>
          <w:b/>
          <w:color w:val="000000" w:themeColor="text1"/>
          <w:sz w:val="28"/>
          <w:szCs w:val="28"/>
        </w:rPr>
        <w:t>–</w:t>
      </w:r>
      <w:r w:rsidR="00BF5492"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F50CCE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26.5.2025</w:t>
      </w:r>
      <w:proofErr w:type="gramEnd"/>
      <w:r>
        <w:rPr>
          <w:b/>
          <w:color w:val="000000" w:themeColor="text1"/>
          <w:sz w:val="28"/>
          <w:szCs w:val="28"/>
        </w:rPr>
        <w:t xml:space="preserve"> – 8</w:t>
      </w:r>
      <w:r w:rsidR="00BF5492" w:rsidRPr="00BF5492">
        <w:rPr>
          <w:b/>
          <w:color w:val="000000" w:themeColor="text1"/>
          <w:sz w:val="28"/>
          <w:szCs w:val="28"/>
        </w:rPr>
        <w:t>:00 - 1</w:t>
      </w:r>
      <w:r>
        <w:rPr>
          <w:b/>
          <w:color w:val="000000" w:themeColor="text1"/>
          <w:sz w:val="28"/>
          <w:szCs w:val="28"/>
        </w:rPr>
        <w:t>3</w:t>
      </w:r>
      <w:r w:rsidR="00BF5492" w:rsidRPr="00BF5492">
        <w:rPr>
          <w:b/>
          <w:color w:val="000000" w:themeColor="text1"/>
          <w:sz w:val="28"/>
          <w:szCs w:val="28"/>
        </w:rPr>
        <w:t>:00</w:t>
      </w:r>
      <w:r w:rsidR="00BF5492">
        <w:rPr>
          <w:b/>
          <w:color w:val="000000" w:themeColor="text1"/>
          <w:sz w:val="28"/>
          <w:szCs w:val="28"/>
        </w:rPr>
        <w:t xml:space="preserve"> -</w:t>
      </w:r>
      <w:r w:rsidR="00BF5492" w:rsidRPr="00BF5492">
        <w:rPr>
          <w:b/>
          <w:color w:val="000000" w:themeColor="text1"/>
          <w:sz w:val="28"/>
          <w:szCs w:val="28"/>
        </w:rPr>
        <w:t xml:space="preserve"> uč. 1AV </w:t>
      </w:r>
      <w:r w:rsidR="00BF5492">
        <w:rPr>
          <w:b/>
          <w:color w:val="000000" w:themeColor="text1"/>
          <w:sz w:val="28"/>
          <w:szCs w:val="28"/>
        </w:rPr>
        <w:t>–</w:t>
      </w:r>
      <w:r w:rsidR="00BF5492"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F50CCE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2.6.</w:t>
      </w:r>
      <w:r w:rsidR="00BF5492">
        <w:rPr>
          <w:b/>
          <w:color w:val="000000" w:themeColor="text1"/>
          <w:sz w:val="28"/>
          <w:szCs w:val="28"/>
        </w:rPr>
        <w:t>2025</w:t>
      </w:r>
      <w:proofErr w:type="gramEnd"/>
      <w:r w:rsidR="00BF5492"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8:00 - 13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F50CCE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9.6.</w:t>
      </w:r>
      <w:r w:rsidR="00BF5492">
        <w:rPr>
          <w:b/>
          <w:color w:val="000000" w:themeColor="text1"/>
          <w:sz w:val="28"/>
          <w:szCs w:val="28"/>
        </w:rPr>
        <w:t>.2025</w:t>
      </w:r>
      <w:proofErr w:type="gramEnd"/>
      <w:r w:rsidR="00BF5492"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8:00 - 13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F50CCE" w:rsidP="00BF549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16.6</w:t>
      </w:r>
      <w:r w:rsidR="00D25165">
        <w:rPr>
          <w:b/>
          <w:color w:val="000000" w:themeColor="text1"/>
          <w:sz w:val="28"/>
          <w:szCs w:val="28"/>
        </w:rPr>
        <w:t>.2025</w:t>
      </w:r>
      <w:r w:rsidR="00D25165"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8:00 - 13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F50CCE" w:rsidRDefault="00F50CCE" w:rsidP="00F50CC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</w:t>
      </w:r>
      <w:r>
        <w:rPr>
          <w:b/>
          <w:color w:val="000000" w:themeColor="text1"/>
          <w:sz w:val="28"/>
          <w:szCs w:val="28"/>
        </w:rPr>
        <w:t>.6.2025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8:00 - 13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F50CCE" w:rsidRPr="00BF5492" w:rsidRDefault="00F50CCE" w:rsidP="00F50CCE">
      <w:pPr>
        <w:rPr>
          <w:sz w:val="28"/>
          <w:szCs w:val="28"/>
        </w:rPr>
      </w:pPr>
    </w:p>
    <w:p w:rsidR="00F50CCE" w:rsidRDefault="00F50CCE" w:rsidP="00BF5492">
      <w:pPr>
        <w:rPr>
          <w:b/>
          <w:color w:val="000000" w:themeColor="text1"/>
          <w:sz w:val="28"/>
          <w:szCs w:val="28"/>
        </w:rPr>
      </w:pPr>
    </w:p>
    <w:p w:rsidR="00BF5492" w:rsidRPr="00BF5492" w:rsidRDefault="00BF5492" w:rsidP="00BF5492">
      <w:pPr>
        <w:rPr>
          <w:sz w:val="28"/>
          <w:szCs w:val="28"/>
        </w:rPr>
      </w:pPr>
    </w:p>
    <w:p w:rsidR="00BF5492" w:rsidRPr="00BF5492" w:rsidRDefault="00F50CCE" w:rsidP="000E02F8">
      <w:pPr>
        <w:rPr>
          <w:sz w:val="28"/>
          <w:szCs w:val="28"/>
        </w:rPr>
      </w:pPr>
      <w:r>
        <w:rPr>
          <w:sz w:val="28"/>
          <w:szCs w:val="28"/>
        </w:rPr>
        <w:t>Studenti se nahlásí vyučujícímu,</w:t>
      </w:r>
      <w:bookmarkStart w:id="0" w:name="_GoBack"/>
      <w:bookmarkEnd w:id="0"/>
      <w:r>
        <w:rPr>
          <w:sz w:val="28"/>
          <w:szCs w:val="28"/>
        </w:rPr>
        <w:t xml:space="preserve"> a počká na potvrzení termínu.</w:t>
      </w:r>
    </w:p>
    <w:sectPr w:rsidR="00BF5492" w:rsidRPr="00BF5492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254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BF5492"/>
    <w:rsid w:val="00C30956"/>
    <w:rsid w:val="00C41AD6"/>
    <w:rsid w:val="00CA5FC5"/>
    <w:rsid w:val="00CB38DC"/>
    <w:rsid w:val="00D25165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0CCE"/>
    <w:rsid w:val="00F53AC2"/>
    <w:rsid w:val="00F73402"/>
    <w:rsid w:val="00F92D74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E2E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2025-04-24T08:15:00Z</dcterms:created>
  <dcterms:modified xsi:type="dcterms:W3CDTF">2025-04-24T08:15:00Z</dcterms:modified>
</cp:coreProperties>
</file>